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C8A08" w14:textId="77777777" w:rsidR="009B651D" w:rsidRPr="009B651D" w:rsidRDefault="009B651D" w:rsidP="009B651D">
      <w:pPr>
        <w:jc w:val="both"/>
        <w:rPr>
          <w:rFonts w:ascii="Times New Roman" w:hAnsi="Times New Roman" w:cs="Times New Roman"/>
          <w:sz w:val="28"/>
          <w:szCs w:val="28"/>
        </w:rPr>
      </w:pPr>
      <w:r w:rsidRPr="009B651D">
        <w:rPr>
          <w:rFonts w:ascii="Times New Roman" w:hAnsi="Times New Roman" w:cs="Times New Roman"/>
          <w:sz w:val="28"/>
          <w:szCs w:val="28"/>
        </w:rPr>
        <w:t>SELF-MOTIVATION CHECKLIST</w:t>
      </w:r>
    </w:p>
    <w:p w14:paraId="0078216A" w14:textId="77777777" w:rsidR="009B651D" w:rsidRDefault="009B651D" w:rsidP="009B65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651D">
        <w:rPr>
          <w:rFonts w:ascii="Times New Roman" w:hAnsi="Times New Roman" w:cs="Times New Roman"/>
          <w:sz w:val="28"/>
          <w:szCs w:val="28"/>
        </w:rPr>
        <w:t>Kindly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statements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checklist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Add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'YES'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minus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'NO'.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standing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component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self-motivation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51D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9B651D">
        <w:rPr>
          <w:rFonts w:ascii="Times New Roman" w:hAnsi="Times New Roman" w:cs="Times New Roman"/>
          <w:sz w:val="28"/>
          <w:szCs w:val="28"/>
        </w:rPr>
        <w:t>.</w:t>
      </w:r>
    </w:p>
    <w:p w14:paraId="5BBE0712" w14:textId="77777777" w:rsidR="009B651D" w:rsidRPr="009B651D" w:rsidRDefault="009B651D" w:rsidP="009B65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A67E15" w14:textId="77777777" w:rsidR="009B651D" w:rsidRDefault="009B651D" w:rsidP="009B651D">
      <w:r w:rsidRPr="003D202A">
        <w:drawing>
          <wp:inline distT="0" distB="0" distL="0" distR="0" wp14:anchorId="5D3FA34D" wp14:editId="5E076A49">
            <wp:extent cx="5886296" cy="4328160"/>
            <wp:effectExtent l="0" t="0" r="635" b="0"/>
            <wp:docPr id="16559061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9061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6513" cy="433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4B6FA" w14:textId="77777777" w:rsidR="002A35D0" w:rsidRDefault="002A35D0"/>
    <w:sectPr w:rsidR="002A35D0" w:rsidSect="00A8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D5"/>
    <w:rsid w:val="000A3E9D"/>
    <w:rsid w:val="002A35D0"/>
    <w:rsid w:val="00511C1B"/>
    <w:rsid w:val="007C29D5"/>
    <w:rsid w:val="009B651D"/>
    <w:rsid w:val="00A8380D"/>
    <w:rsid w:val="00B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84D1"/>
  <w15:chartTrackingRefBased/>
  <w15:docId w15:val="{3D62E2A6-229C-46DB-847D-06AAB153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 Tyulkubayeva</dc:creator>
  <cp:keywords/>
  <dc:description/>
  <cp:lastModifiedBy>Altynay Tyulkubayeva</cp:lastModifiedBy>
  <cp:revision>2</cp:revision>
  <dcterms:created xsi:type="dcterms:W3CDTF">2024-11-14T17:30:00Z</dcterms:created>
  <dcterms:modified xsi:type="dcterms:W3CDTF">2024-11-14T17:31:00Z</dcterms:modified>
</cp:coreProperties>
</file>